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297FCD" w:rsidRDefault="00297FCD">
      <w:pPr>
        <w:rPr>
          <w:sz w:val="36"/>
          <w:szCs w:val="36"/>
        </w:rPr>
      </w:pPr>
      <w:r w:rsidRPr="00297FCD">
        <w:rPr>
          <w:sz w:val="36"/>
          <w:szCs w:val="36"/>
        </w:rPr>
        <w:t>Stanford Prison Experiment: The Movie - Questions</w:t>
      </w:r>
    </w:p>
    <w:p w:rsidR="00297FCD" w:rsidRDefault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What was the purpose of the experiment?</w:t>
      </w:r>
    </w:p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What was the theory they were investigating?</w:t>
      </w:r>
    </w:p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Did they have a hypothesis? If so what was it?</w:t>
      </w:r>
    </w:p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What were the independent variables? Dependent Variables?</w:t>
      </w:r>
    </w:p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What did they do to standardize their procedures?</w:t>
      </w:r>
    </w:p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What does the experiment reveal about social influence on individuals?</w:t>
      </w:r>
    </w:p>
    <w:p w:rsidR="00297FCD" w:rsidRDefault="00297FCD" w:rsidP="00297FCD"/>
    <w:p w:rsidR="00297FCD" w:rsidRDefault="00297FCD" w:rsidP="00297FCD"/>
    <w:p w:rsidR="00297FCD" w:rsidRDefault="00297FCD" w:rsidP="00297FCD"/>
    <w:p w:rsidR="00297FCD" w:rsidRDefault="00297FCD" w:rsidP="00297FCD">
      <w:pPr>
        <w:pStyle w:val="ListParagraph"/>
        <w:numPr>
          <w:ilvl w:val="0"/>
          <w:numId w:val="1"/>
        </w:numPr>
      </w:pPr>
      <w:r>
        <w:t>Which character do you most identify with and how you identify with them</w:t>
      </w:r>
      <w:bookmarkStart w:id="0" w:name="_GoBack"/>
      <w:bookmarkEnd w:id="0"/>
      <w:r>
        <w:t>?</w:t>
      </w:r>
    </w:p>
    <w:sectPr w:rsidR="0029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14736"/>
    <w:multiLevelType w:val="hybridMultilevel"/>
    <w:tmpl w:val="6D5C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D"/>
    <w:rsid w:val="00297FCD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61384-2478-47F3-824D-A5DF3A6D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2017-03-03T03:24:00Z</dcterms:created>
  <dcterms:modified xsi:type="dcterms:W3CDTF">2017-03-03T03:33:00Z</dcterms:modified>
</cp:coreProperties>
</file>